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D6C11" w:rsidRDefault="00C777A6">
      <w:pPr>
        <w:rPr>
          <w:rFonts w:ascii="Georgia" w:eastAsia="Georgia" w:hAnsi="Georgia" w:cs="Georgia"/>
          <w:b/>
        </w:rPr>
      </w:pPr>
      <w:r>
        <w:rPr>
          <w:rFonts w:ascii="Georgia" w:eastAsia="Georgia" w:hAnsi="Georgia" w:cs="Georgia"/>
          <w:b/>
        </w:rPr>
        <w:t>AGENDA - May 4th @ 8 PM</w:t>
      </w:r>
    </w:p>
    <w:p w14:paraId="00000002" w14:textId="77777777" w:rsidR="002D6C11" w:rsidRDefault="002D6C11">
      <w:pPr>
        <w:rPr>
          <w:rFonts w:ascii="Georgia" w:eastAsia="Georgia" w:hAnsi="Georgia" w:cs="Georgia"/>
        </w:rPr>
      </w:pPr>
    </w:p>
    <w:p w14:paraId="00000003" w14:textId="38F8D907" w:rsidR="002D6C11" w:rsidRDefault="00C777A6">
      <w:pPr>
        <w:numPr>
          <w:ilvl w:val="0"/>
          <w:numId w:val="3"/>
        </w:numPr>
        <w:rPr>
          <w:rFonts w:ascii="Georgia" w:eastAsia="Georgia" w:hAnsi="Georgia" w:cs="Georgia"/>
        </w:rPr>
      </w:pPr>
      <w:r>
        <w:rPr>
          <w:rFonts w:ascii="Georgia" w:eastAsia="Georgia" w:hAnsi="Georgia" w:cs="Georgia"/>
        </w:rPr>
        <w:t xml:space="preserve">Introduction of HMV and </w:t>
      </w:r>
      <w:proofErr w:type="gramStart"/>
      <w:r>
        <w:rPr>
          <w:rFonts w:ascii="Georgia" w:eastAsia="Georgia" w:hAnsi="Georgia" w:cs="Georgia"/>
        </w:rPr>
        <w:t>moderators  -</w:t>
      </w:r>
      <w:proofErr w:type="gramEnd"/>
      <w:r>
        <w:rPr>
          <w:rFonts w:ascii="Georgia" w:eastAsia="Georgia" w:hAnsi="Georgia" w:cs="Georgia"/>
        </w:rPr>
        <w:t xml:space="preserve"> 5 min</w:t>
      </w:r>
    </w:p>
    <w:p w14:paraId="00000004" w14:textId="5182C906" w:rsidR="002D6C11" w:rsidRDefault="00F0694F">
      <w:pPr>
        <w:numPr>
          <w:ilvl w:val="0"/>
          <w:numId w:val="3"/>
        </w:numPr>
        <w:rPr>
          <w:rFonts w:ascii="Georgia" w:eastAsia="Georgia" w:hAnsi="Georgia" w:cs="Georgia"/>
        </w:rPr>
      </w:pPr>
      <w:hyperlink r:id="rId7">
        <w:r w:rsidR="00C777A6">
          <w:rPr>
            <w:rFonts w:ascii="Georgia" w:eastAsia="Georgia" w:hAnsi="Georgia" w:cs="Georgia"/>
            <w:color w:val="1155CC"/>
            <w:u w:val="single"/>
          </w:rPr>
          <w:t>Norms</w:t>
        </w:r>
      </w:hyperlink>
      <w:r w:rsidR="00C777A6">
        <w:rPr>
          <w:rFonts w:ascii="Georgia" w:eastAsia="Georgia" w:hAnsi="Georgia" w:cs="Georgia"/>
        </w:rPr>
        <w:t xml:space="preserve"> - 2 min</w:t>
      </w:r>
    </w:p>
    <w:p w14:paraId="00000005" w14:textId="77777777" w:rsidR="002D6C11" w:rsidRDefault="002D6C11">
      <w:pPr>
        <w:rPr>
          <w:rFonts w:ascii="Georgia" w:eastAsia="Georgia" w:hAnsi="Georgia" w:cs="Georgia"/>
        </w:rPr>
      </w:pPr>
    </w:p>
    <w:p w14:paraId="00000006" w14:textId="772076F7" w:rsidR="002D6C11" w:rsidRDefault="00C777A6">
      <w:pPr>
        <w:ind w:left="720" w:firstLine="720"/>
        <w:rPr>
          <w:rFonts w:ascii="Georgia" w:eastAsia="Georgia" w:hAnsi="Georgia" w:cs="Georgia"/>
        </w:rPr>
      </w:pPr>
      <w:r>
        <w:rPr>
          <w:rFonts w:ascii="Georgia" w:eastAsia="Georgia" w:hAnsi="Georgia" w:cs="Georgia"/>
        </w:rPr>
        <w:t>Be k</w:t>
      </w:r>
      <w:r w:rsidR="004B56D1">
        <w:rPr>
          <w:rFonts w:ascii="Georgia" w:eastAsia="Georgia" w:hAnsi="Georgia" w:cs="Georgia"/>
        </w:rPr>
        <w:t>i</w:t>
      </w:r>
      <w:r>
        <w:rPr>
          <w:rFonts w:ascii="Georgia" w:eastAsia="Georgia" w:hAnsi="Georgia" w:cs="Georgia"/>
        </w:rPr>
        <w:t>nd to yourself</w:t>
      </w:r>
    </w:p>
    <w:p w14:paraId="00000007" w14:textId="77777777" w:rsidR="002D6C11" w:rsidRDefault="00C777A6">
      <w:pPr>
        <w:numPr>
          <w:ilvl w:val="0"/>
          <w:numId w:val="1"/>
        </w:numPr>
        <w:ind w:left="2160"/>
        <w:rPr>
          <w:rFonts w:ascii="Georgia" w:eastAsia="Georgia" w:hAnsi="Georgia" w:cs="Georgia"/>
        </w:rPr>
      </w:pPr>
      <w:r>
        <w:rPr>
          <w:rFonts w:ascii="Georgia" w:eastAsia="Georgia" w:hAnsi="Georgia" w:cs="Georgia"/>
        </w:rPr>
        <w:t>Share your voice</w:t>
      </w:r>
    </w:p>
    <w:p w14:paraId="00000008" w14:textId="7131ED89" w:rsidR="002D6C11" w:rsidRDefault="00C777A6">
      <w:pPr>
        <w:ind w:left="1440"/>
        <w:rPr>
          <w:rFonts w:ascii="Georgia" w:eastAsia="Georgia" w:hAnsi="Georgia" w:cs="Georgia"/>
        </w:rPr>
      </w:pPr>
      <w:r>
        <w:rPr>
          <w:rFonts w:ascii="Georgia" w:eastAsia="Georgia" w:hAnsi="Georgia" w:cs="Georgia"/>
        </w:rPr>
        <w:t>Be k</w:t>
      </w:r>
      <w:r w:rsidR="004B56D1">
        <w:rPr>
          <w:rFonts w:ascii="Georgia" w:eastAsia="Georgia" w:hAnsi="Georgia" w:cs="Georgia"/>
        </w:rPr>
        <w:t>i</w:t>
      </w:r>
      <w:r>
        <w:rPr>
          <w:rFonts w:ascii="Georgia" w:eastAsia="Georgia" w:hAnsi="Georgia" w:cs="Georgia"/>
        </w:rPr>
        <w:t>nd to others</w:t>
      </w:r>
    </w:p>
    <w:p w14:paraId="00000009" w14:textId="77777777" w:rsidR="002D6C11" w:rsidRDefault="00C777A6">
      <w:pPr>
        <w:numPr>
          <w:ilvl w:val="0"/>
          <w:numId w:val="2"/>
        </w:numPr>
        <w:ind w:left="2160"/>
        <w:rPr>
          <w:rFonts w:ascii="Georgia" w:eastAsia="Georgia" w:hAnsi="Georgia" w:cs="Georgia"/>
        </w:rPr>
      </w:pPr>
      <w:r>
        <w:rPr>
          <w:rFonts w:ascii="Georgia" w:eastAsia="Georgia" w:hAnsi="Georgia" w:cs="Georgia"/>
        </w:rPr>
        <w:t>Be respectful of everyone’s time and share relevant stories.</w:t>
      </w:r>
    </w:p>
    <w:p w14:paraId="0000000A" w14:textId="77777777" w:rsidR="002D6C11" w:rsidRDefault="00C777A6">
      <w:pPr>
        <w:numPr>
          <w:ilvl w:val="0"/>
          <w:numId w:val="2"/>
        </w:numPr>
        <w:ind w:left="2160"/>
        <w:rPr>
          <w:rFonts w:ascii="Georgia" w:eastAsia="Georgia" w:hAnsi="Georgia" w:cs="Georgia"/>
        </w:rPr>
      </w:pPr>
      <w:r>
        <w:rPr>
          <w:rFonts w:ascii="Georgia" w:eastAsia="Georgia" w:hAnsi="Georgia" w:cs="Georgia"/>
        </w:rPr>
        <w:t>Be respectful of everyone’s voice</w:t>
      </w:r>
    </w:p>
    <w:p w14:paraId="0000000B" w14:textId="77777777" w:rsidR="002D6C11" w:rsidRDefault="00C777A6">
      <w:pPr>
        <w:numPr>
          <w:ilvl w:val="0"/>
          <w:numId w:val="2"/>
        </w:numPr>
        <w:ind w:left="2160"/>
        <w:rPr>
          <w:rFonts w:ascii="Georgia" w:eastAsia="Georgia" w:hAnsi="Georgia" w:cs="Georgia"/>
        </w:rPr>
      </w:pPr>
      <w:r>
        <w:rPr>
          <w:rFonts w:ascii="Georgia" w:eastAsia="Georgia" w:hAnsi="Georgia" w:cs="Georgia"/>
        </w:rPr>
        <w:t>During virtual, camera on, mute when not speaking and appropriate naming</w:t>
      </w:r>
    </w:p>
    <w:p w14:paraId="0000000C" w14:textId="77777777" w:rsidR="002D6C11" w:rsidRDefault="00C777A6">
      <w:pPr>
        <w:numPr>
          <w:ilvl w:val="0"/>
          <w:numId w:val="2"/>
        </w:numPr>
        <w:ind w:left="2160"/>
        <w:rPr>
          <w:rFonts w:ascii="Georgia" w:eastAsia="Georgia" w:hAnsi="Georgia" w:cs="Georgia"/>
        </w:rPr>
      </w:pPr>
      <w:r>
        <w:rPr>
          <w:rFonts w:ascii="Georgia" w:eastAsia="Georgia" w:hAnsi="Georgia" w:cs="Georgia"/>
        </w:rPr>
        <w:t>Do not gossip about what transpires with HMV</w:t>
      </w:r>
    </w:p>
    <w:p w14:paraId="0000000D" w14:textId="77777777" w:rsidR="002D6C11" w:rsidRDefault="00C777A6">
      <w:pPr>
        <w:numPr>
          <w:ilvl w:val="0"/>
          <w:numId w:val="2"/>
        </w:numPr>
        <w:ind w:left="2160"/>
        <w:rPr>
          <w:rFonts w:ascii="Georgia" w:eastAsia="Georgia" w:hAnsi="Georgia" w:cs="Georgia"/>
        </w:rPr>
      </w:pPr>
      <w:r>
        <w:rPr>
          <w:rFonts w:ascii="Georgia" w:eastAsia="Georgia" w:hAnsi="Georgia" w:cs="Georgia"/>
        </w:rPr>
        <w:t>Be on time</w:t>
      </w:r>
    </w:p>
    <w:p w14:paraId="0000000E" w14:textId="77777777" w:rsidR="002D6C11" w:rsidRDefault="00C777A6">
      <w:pPr>
        <w:numPr>
          <w:ilvl w:val="0"/>
          <w:numId w:val="2"/>
        </w:numPr>
        <w:ind w:left="2160"/>
        <w:rPr>
          <w:rFonts w:ascii="Georgia" w:eastAsia="Georgia" w:hAnsi="Georgia" w:cs="Georgia"/>
        </w:rPr>
      </w:pPr>
      <w:r>
        <w:rPr>
          <w:rFonts w:ascii="Georgia" w:eastAsia="Georgia" w:hAnsi="Georgia" w:cs="Georgia"/>
        </w:rPr>
        <w:t>Do not interrupt</w:t>
      </w:r>
    </w:p>
    <w:p w14:paraId="0000000F" w14:textId="77777777" w:rsidR="002D6C11" w:rsidRDefault="00C777A6">
      <w:pPr>
        <w:numPr>
          <w:ilvl w:val="0"/>
          <w:numId w:val="2"/>
        </w:numPr>
        <w:ind w:left="2160"/>
        <w:rPr>
          <w:rFonts w:ascii="Georgia" w:eastAsia="Georgia" w:hAnsi="Georgia" w:cs="Georgia"/>
        </w:rPr>
      </w:pPr>
      <w:r>
        <w:rPr>
          <w:rFonts w:ascii="Georgia" w:eastAsia="Georgia" w:hAnsi="Georgia" w:cs="Georgia"/>
        </w:rPr>
        <w:t>Actively listen with empathy</w:t>
      </w:r>
    </w:p>
    <w:p w14:paraId="00000010" w14:textId="77777777" w:rsidR="002D6C11" w:rsidRDefault="002D6C11">
      <w:pPr>
        <w:ind w:left="720"/>
        <w:rPr>
          <w:rFonts w:ascii="Georgia" w:eastAsia="Georgia" w:hAnsi="Georgia" w:cs="Georgia"/>
        </w:rPr>
      </w:pPr>
    </w:p>
    <w:p w14:paraId="00000011" w14:textId="58AF581C" w:rsidR="002D6C11" w:rsidRDefault="00C777A6">
      <w:pPr>
        <w:numPr>
          <w:ilvl w:val="0"/>
          <w:numId w:val="2"/>
        </w:numPr>
        <w:rPr>
          <w:rFonts w:ascii="Georgia" w:eastAsia="Georgia" w:hAnsi="Georgia" w:cs="Georgia"/>
        </w:rPr>
      </w:pPr>
      <w:r>
        <w:rPr>
          <w:rFonts w:ascii="Georgia" w:eastAsia="Georgia" w:hAnsi="Georgia" w:cs="Georgia"/>
        </w:rPr>
        <w:t>Introduction to topic - 2 min</w:t>
      </w:r>
    </w:p>
    <w:p w14:paraId="00000012" w14:textId="77777777" w:rsidR="002D6C11" w:rsidRDefault="00C777A6">
      <w:pPr>
        <w:rPr>
          <w:rFonts w:ascii="Georgia" w:eastAsia="Georgia" w:hAnsi="Georgia" w:cs="Georgia"/>
          <w:sz w:val="24"/>
          <w:szCs w:val="24"/>
          <w:highlight w:val="white"/>
        </w:rPr>
      </w:pPr>
      <w:r>
        <w:rPr>
          <w:rFonts w:ascii="Georgia" w:eastAsia="Georgia" w:hAnsi="Georgia" w:cs="Georgia"/>
          <w:sz w:val="24"/>
          <w:szCs w:val="24"/>
          <w:highlight w:val="white"/>
        </w:rPr>
        <w:t xml:space="preserve">                           Why is it that the first question that most men in NE ask when they </w:t>
      </w:r>
      <w:proofErr w:type="gramStart"/>
      <w:r>
        <w:rPr>
          <w:rFonts w:ascii="Georgia" w:eastAsia="Georgia" w:hAnsi="Georgia" w:cs="Georgia"/>
          <w:sz w:val="24"/>
          <w:szCs w:val="24"/>
          <w:highlight w:val="white"/>
        </w:rPr>
        <w:t>meet</w:t>
      </w:r>
      <w:proofErr w:type="gramEnd"/>
      <w:r>
        <w:rPr>
          <w:rFonts w:ascii="Georgia" w:eastAsia="Georgia" w:hAnsi="Georgia" w:cs="Georgia"/>
          <w:sz w:val="24"/>
          <w:szCs w:val="24"/>
          <w:highlight w:val="white"/>
        </w:rPr>
        <w:t xml:space="preserve"> </w:t>
      </w:r>
    </w:p>
    <w:p w14:paraId="00000013" w14:textId="3BAAF10B" w:rsidR="002D6C11" w:rsidRDefault="00C777A6">
      <w:pPr>
        <w:rPr>
          <w:rFonts w:ascii="Georgia" w:eastAsia="Georgia" w:hAnsi="Georgia" w:cs="Georgia"/>
        </w:rPr>
      </w:pPr>
      <w:r>
        <w:rPr>
          <w:rFonts w:ascii="Georgia" w:eastAsia="Georgia" w:hAnsi="Georgia" w:cs="Georgia"/>
          <w:sz w:val="24"/>
          <w:szCs w:val="24"/>
          <w:highlight w:val="white"/>
        </w:rPr>
        <w:t>another person is, “What do you do for a living?”? So much of our self-image is tied to our work. That’s not necessarily a bad thing, especially if you love what you do. Still, it’s not the sole measure of a man. Or is it? Is what we do for a living truly the litmus test for our success? How else can we measure success? How does our work enhance or get in the way of our family relationships? At this session, we’ll discuss these questions and more.</w:t>
      </w:r>
      <w:r w:rsidR="004B56D1">
        <w:rPr>
          <w:rFonts w:ascii="Georgia" w:eastAsia="Georgia" w:hAnsi="Georgia" w:cs="Georgia"/>
          <w:sz w:val="24"/>
          <w:szCs w:val="24"/>
          <w:highlight w:val="white"/>
        </w:rPr>
        <w:t xml:space="preserve"> </w:t>
      </w:r>
      <w:r>
        <w:rPr>
          <w:rFonts w:ascii="Georgia" w:eastAsia="Georgia" w:hAnsi="Georgia" w:cs="Georgia"/>
          <w:sz w:val="24"/>
          <w:szCs w:val="24"/>
          <w:highlight w:val="white"/>
        </w:rPr>
        <w:t>[</w:t>
      </w:r>
      <w:r w:rsidR="004B56D1">
        <w:rPr>
          <w:rFonts w:ascii="Georgia" w:eastAsia="Georgia" w:hAnsi="Georgia" w:cs="Georgia"/>
          <w:sz w:val="24"/>
          <w:szCs w:val="24"/>
          <w:highlight w:val="white"/>
        </w:rPr>
        <w:t>D</w:t>
      </w:r>
      <w:r>
        <w:rPr>
          <w:rFonts w:ascii="Georgia" w:eastAsia="Georgia" w:hAnsi="Georgia" w:cs="Georgia"/>
          <w:sz w:val="24"/>
          <w:szCs w:val="24"/>
          <w:highlight w:val="white"/>
        </w:rPr>
        <w:t>escribe breakout rooms]</w:t>
      </w:r>
    </w:p>
    <w:p w14:paraId="00000014" w14:textId="73C82FE4" w:rsidR="002D6C11" w:rsidRDefault="00C777A6">
      <w:pPr>
        <w:numPr>
          <w:ilvl w:val="0"/>
          <w:numId w:val="2"/>
        </w:numPr>
        <w:rPr>
          <w:rFonts w:ascii="Georgia" w:eastAsia="Georgia" w:hAnsi="Georgia" w:cs="Georgia"/>
        </w:rPr>
      </w:pPr>
      <w:r>
        <w:rPr>
          <w:rFonts w:ascii="Georgia" w:eastAsia="Georgia" w:hAnsi="Georgia" w:cs="Georgia"/>
        </w:rPr>
        <w:t>Breakout Rooms - 40 min (6 to 8 people including moderator)</w:t>
      </w:r>
    </w:p>
    <w:p w14:paraId="00000015" w14:textId="07888B69" w:rsidR="002D6C11" w:rsidRDefault="00C777A6">
      <w:pPr>
        <w:numPr>
          <w:ilvl w:val="1"/>
          <w:numId w:val="2"/>
        </w:numPr>
        <w:rPr>
          <w:rFonts w:ascii="Georgia" w:eastAsia="Georgia" w:hAnsi="Georgia" w:cs="Georgia"/>
        </w:rPr>
      </w:pPr>
      <w:r>
        <w:rPr>
          <w:rFonts w:ascii="Georgia" w:eastAsia="Georgia" w:hAnsi="Georgia" w:cs="Georgia"/>
          <w:b/>
        </w:rPr>
        <w:t>Facilitator:</w:t>
      </w:r>
      <w:r>
        <w:rPr>
          <w:rFonts w:ascii="Georgia" w:eastAsia="Georgia" w:hAnsi="Georgia" w:cs="Georgia"/>
        </w:rPr>
        <w:t xml:space="preserve"> Welcome to our breakout room. I just want to reiterate the norms </w:t>
      </w:r>
      <w:r w:rsidR="002A2F7D">
        <w:rPr>
          <w:rFonts w:ascii="Georgia" w:eastAsia="Georgia" w:hAnsi="Georgia" w:cs="Georgia"/>
        </w:rPr>
        <w:t>we</w:t>
      </w:r>
      <w:r>
        <w:rPr>
          <w:rFonts w:ascii="Georgia" w:eastAsia="Georgia" w:hAnsi="Georgia" w:cs="Georgia"/>
        </w:rPr>
        <w:t xml:space="preserve"> spoke about. First and </w:t>
      </w:r>
      <w:r w:rsidR="004B56D1">
        <w:rPr>
          <w:rFonts w:ascii="Georgia" w:eastAsia="Georgia" w:hAnsi="Georgia" w:cs="Georgia"/>
        </w:rPr>
        <w:t>foremost,</w:t>
      </w:r>
      <w:r>
        <w:rPr>
          <w:rFonts w:ascii="Georgia" w:eastAsia="Georgia" w:hAnsi="Georgia" w:cs="Georgia"/>
        </w:rPr>
        <w:t xml:space="preserve"> we respect one another’s privacy. What is said in this room stays in this room. I also ask that your comments reflect your personal experience rather than your opinion about the topic generally or what others have said.</w:t>
      </w:r>
    </w:p>
    <w:p w14:paraId="00000016" w14:textId="77777777" w:rsidR="002D6C11" w:rsidRDefault="00C777A6">
      <w:pPr>
        <w:numPr>
          <w:ilvl w:val="1"/>
          <w:numId w:val="2"/>
        </w:numPr>
        <w:rPr>
          <w:rFonts w:ascii="Georgia" w:eastAsia="Georgia" w:hAnsi="Georgia" w:cs="Georgia"/>
        </w:rPr>
      </w:pPr>
      <w:r>
        <w:rPr>
          <w:rFonts w:ascii="Georgia" w:eastAsia="Georgia" w:hAnsi="Georgia" w:cs="Georgia"/>
          <w:b/>
        </w:rPr>
        <w:t>Facilitator:</w:t>
      </w:r>
      <w:r>
        <w:rPr>
          <w:rFonts w:ascii="Georgia" w:eastAsia="Georgia" w:hAnsi="Georgia" w:cs="Georgia"/>
        </w:rPr>
        <w:t xml:space="preserve"> Now, while many of us know each other, let’s go around the room and briefly introduce ourselves with our name and something about ourselves.</w:t>
      </w:r>
    </w:p>
    <w:p w14:paraId="00000017" w14:textId="77777777" w:rsidR="002D6C11" w:rsidRDefault="00C777A6">
      <w:pPr>
        <w:numPr>
          <w:ilvl w:val="1"/>
          <w:numId w:val="2"/>
        </w:numPr>
        <w:rPr>
          <w:rFonts w:ascii="Georgia" w:eastAsia="Georgia" w:hAnsi="Georgia" w:cs="Georgia"/>
          <w:i/>
        </w:rPr>
      </w:pPr>
      <w:proofErr w:type="spellStart"/>
      <w:r>
        <w:rPr>
          <w:rFonts w:ascii="Georgia" w:eastAsia="Georgia" w:hAnsi="Georgia" w:cs="Georgia"/>
          <w:i/>
        </w:rPr>
        <w:t>Self introductions</w:t>
      </w:r>
      <w:proofErr w:type="spellEnd"/>
    </w:p>
    <w:p w14:paraId="00000018" w14:textId="77777777" w:rsidR="002D6C11" w:rsidRDefault="00C777A6">
      <w:pPr>
        <w:numPr>
          <w:ilvl w:val="1"/>
          <w:numId w:val="2"/>
        </w:numPr>
        <w:rPr>
          <w:rFonts w:ascii="Georgia" w:eastAsia="Georgia" w:hAnsi="Georgia" w:cs="Georgia"/>
        </w:rPr>
      </w:pPr>
      <w:r>
        <w:rPr>
          <w:rFonts w:ascii="Georgia" w:eastAsia="Georgia" w:hAnsi="Georgia" w:cs="Georgia"/>
          <w:b/>
        </w:rPr>
        <w:t>Facilitator:</w:t>
      </w:r>
      <w:r>
        <w:rPr>
          <w:rFonts w:ascii="Georgia" w:eastAsia="Georgia" w:hAnsi="Georgia" w:cs="Georgia"/>
        </w:rPr>
        <w:t xml:space="preserve"> Great! Thanks very much. I was interested to see that [many, all, a few] of your introductions included your work or current job status, so let me start by asking the following question:</w:t>
      </w:r>
    </w:p>
    <w:p w14:paraId="00000019" w14:textId="77777777" w:rsidR="002D6C11" w:rsidRDefault="00C777A6">
      <w:pPr>
        <w:numPr>
          <w:ilvl w:val="1"/>
          <w:numId w:val="2"/>
        </w:numPr>
        <w:rPr>
          <w:rFonts w:ascii="Georgia" w:eastAsia="Georgia" w:hAnsi="Georgia" w:cs="Georgia"/>
        </w:rPr>
      </w:pPr>
      <w:r>
        <w:rPr>
          <w:rFonts w:ascii="Georgia" w:eastAsia="Georgia" w:hAnsi="Georgia" w:cs="Georgia"/>
        </w:rPr>
        <w:t>How crucial is your work to your self-definition?</w:t>
      </w:r>
    </w:p>
    <w:p w14:paraId="0000001A" w14:textId="77777777" w:rsidR="002D6C11" w:rsidRDefault="00C777A6">
      <w:pPr>
        <w:numPr>
          <w:ilvl w:val="1"/>
          <w:numId w:val="2"/>
        </w:numPr>
        <w:rPr>
          <w:rFonts w:ascii="Georgia" w:eastAsia="Georgia" w:hAnsi="Georgia" w:cs="Georgia"/>
        </w:rPr>
      </w:pPr>
      <w:r>
        <w:rPr>
          <w:rFonts w:ascii="Georgia" w:eastAsia="Georgia" w:hAnsi="Georgia" w:cs="Georgia"/>
        </w:rPr>
        <w:t>How do you measure success in your life? By what you do for a living? Your position?</w:t>
      </w:r>
    </w:p>
    <w:p w14:paraId="0000001B" w14:textId="77777777" w:rsidR="002D6C11" w:rsidRDefault="00C777A6">
      <w:pPr>
        <w:numPr>
          <w:ilvl w:val="1"/>
          <w:numId w:val="2"/>
        </w:numPr>
        <w:rPr>
          <w:rFonts w:ascii="Georgia" w:eastAsia="Georgia" w:hAnsi="Georgia" w:cs="Georgia"/>
        </w:rPr>
      </w:pPr>
      <w:r>
        <w:rPr>
          <w:rFonts w:ascii="Georgia" w:eastAsia="Georgia" w:hAnsi="Georgia" w:cs="Georgia"/>
        </w:rPr>
        <w:t>What place does work have in your life? Is your work intrinsic to your sense of a life worth living?</w:t>
      </w:r>
    </w:p>
    <w:p w14:paraId="0000001C" w14:textId="77777777" w:rsidR="002D6C11" w:rsidRDefault="00C777A6">
      <w:pPr>
        <w:numPr>
          <w:ilvl w:val="1"/>
          <w:numId w:val="2"/>
        </w:numPr>
        <w:rPr>
          <w:rFonts w:ascii="Georgia" w:eastAsia="Georgia" w:hAnsi="Georgia" w:cs="Georgia"/>
        </w:rPr>
      </w:pPr>
      <w:r>
        <w:rPr>
          <w:rFonts w:ascii="Georgia" w:eastAsia="Georgia" w:hAnsi="Georgia" w:cs="Georgia"/>
        </w:rPr>
        <w:t>Is making a living keeping me alive or robbing me of my life?</w:t>
      </w:r>
    </w:p>
    <w:p w14:paraId="0000001D" w14:textId="77777777" w:rsidR="002D6C11" w:rsidRDefault="00C777A6">
      <w:pPr>
        <w:numPr>
          <w:ilvl w:val="1"/>
          <w:numId w:val="2"/>
        </w:numPr>
        <w:rPr>
          <w:rFonts w:ascii="Georgia" w:eastAsia="Georgia" w:hAnsi="Georgia" w:cs="Georgia"/>
        </w:rPr>
      </w:pPr>
      <w:r>
        <w:rPr>
          <w:rFonts w:ascii="Georgia" w:eastAsia="Georgia" w:hAnsi="Georgia" w:cs="Georgia"/>
        </w:rPr>
        <w:lastRenderedPageBreak/>
        <w:t>How does your work or volunteer efforts enhance or get in the way of your family relationships?</w:t>
      </w:r>
    </w:p>
    <w:p w14:paraId="0000001E" w14:textId="77777777" w:rsidR="002D6C11" w:rsidRDefault="00C777A6">
      <w:pPr>
        <w:numPr>
          <w:ilvl w:val="1"/>
          <w:numId w:val="2"/>
        </w:numPr>
        <w:rPr>
          <w:rFonts w:ascii="Georgia" w:eastAsia="Georgia" w:hAnsi="Georgia" w:cs="Georgia"/>
        </w:rPr>
      </w:pPr>
      <w:r>
        <w:rPr>
          <w:rFonts w:ascii="Georgia" w:eastAsia="Georgia" w:hAnsi="Georgia" w:cs="Georgia"/>
        </w:rPr>
        <w:t>If you’ve transitioned from one stage of life to another, for example, retirement, did your definition of success change? Was the transition easy?</w:t>
      </w:r>
    </w:p>
    <w:p w14:paraId="0000001F" w14:textId="77777777" w:rsidR="002D6C11" w:rsidRDefault="00C777A6">
      <w:pPr>
        <w:numPr>
          <w:ilvl w:val="1"/>
          <w:numId w:val="2"/>
        </w:numPr>
        <w:rPr>
          <w:rFonts w:ascii="Georgia" w:eastAsia="Georgia" w:hAnsi="Georgia" w:cs="Georgia"/>
        </w:rPr>
      </w:pPr>
      <w:r>
        <w:rPr>
          <w:rFonts w:ascii="Georgia" w:eastAsia="Georgia" w:hAnsi="Georgia" w:cs="Georgia"/>
        </w:rPr>
        <w:t>In the end, what is the true measure of a man? What truly defines us?</w:t>
      </w:r>
    </w:p>
    <w:p w14:paraId="00000020" w14:textId="77777777" w:rsidR="002D6C11" w:rsidRDefault="002D6C11">
      <w:pPr>
        <w:ind w:left="720"/>
        <w:rPr>
          <w:rFonts w:ascii="Georgia" w:eastAsia="Georgia" w:hAnsi="Georgia" w:cs="Georgia"/>
        </w:rPr>
      </w:pPr>
    </w:p>
    <w:p w14:paraId="00000021" w14:textId="4BDB1A78" w:rsidR="002D6C11" w:rsidRDefault="00C777A6">
      <w:pPr>
        <w:numPr>
          <w:ilvl w:val="0"/>
          <w:numId w:val="2"/>
        </w:numPr>
        <w:rPr>
          <w:rFonts w:ascii="Georgia" w:eastAsia="Georgia" w:hAnsi="Georgia" w:cs="Georgia"/>
        </w:rPr>
      </w:pPr>
      <w:r>
        <w:rPr>
          <w:rFonts w:ascii="Georgia" w:eastAsia="Georgia" w:hAnsi="Georgia" w:cs="Georgia"/>
        </w:rPr>
        <w:t>Closing - 10 min</w:t>
      </w:r>
    </w:p>
    <w:p w14:paraId="00000022" w14:textId="77777777" w:rsidR="002D6C11" w:rsidRDefault="00C777A6">
      <w:pPr>
        <w:numPr>
          <w:ilvl w:val="2"/>
          <w:numId w:val="2"/>
        </w:numPr>
        <w:rPr>
          <w:rFonts w:ascii="Georgia" w:eastAsia="Georgia" w:hAnsi="Georgia" w:cs="Georgia"/>
        </w:rPr>
      </w:pPr>
      <w:r>
        <w:rPr>
          <w:rFonts w:ascii="Georgia" w:eastAsia="Georgia" w:hAnsi="Georgia" w:cs="Georgia"/>
        </w:rPr>
        <w:t>Feedback</w:t>
      </w:r>
    </w:p>
    <w:p w14:paraId="00000023" w14:textId="77777777" w:rsidR="002D6C11" w:rsidRDefault="00C777A6">
      <w:pPr>
        <w:numPr>
          <w:ilvl w:val="2"/>
          <w:numId w:val="2"/>
        </w:numPr>
        <w:rPr>
          <w:rFonts w:ascii="Georgia" w:eastAsia="Georgia" w:hAnsi="Georgia" w:cs="Georgia"/>
        </w:rPr>
      </w:pPr>
      <w:r>
        <w:rPr>
          <w:rFonts w:ascii="Georgia" w:eastAsia="Georgia" w:hAnsi="Georgia" w:cs="Georgia"/>
        </w:rPr>
        <w:t>Involvement - planning topics or moderation</w:t>
      </w:r>
    </w:p>
    <w:sectPr w:rsidR="002D6C11">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6947C" w14:textId="77777777" w:rsidR="00A90EB6" w:rsidRDefault="00A90EB6">
      <w:pPr>
        <w:spacing w:line="240" w:lineRule="auto"/>
      </w:pPr>
      <w:r>
        <w:separator/>
      </w:r>
    </w:p>
  </w:endnote>
  <w:endnote w:type="continuationSeparator" w:id="0">
    <w:p w14:paraId="5653C646" w14:textId="77777777" w:rsidR="00A90EB6" w:rsidRDefault="00A90E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F8E5B" w14:textId="77777777" w:rsidR="00A90EB6" w:rsidRDefault="00A90EB6">
      <w:pPr>
        <w:spacing w:line="240" w:lineRule="auto"/>
      </w:pPr>
      <w:r>
        <w:separator/>
      </w:r>
    </w:p>
  </w:footnote>
  <w:footnote w:type="continuationSeparator" w:id="0">
    <w:p w14:paraId="4EEF9E3C" w14:textId="77777777" w:rsidR="00A90EB6" w:rsidRDefault="00A90E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4" w14:textId="77777777" w:rsidR="002D6C11" w:rsidRDefault="00C777A6">
    <w:pPr>
      <w:jc w:val="center"/>
      <w:rPr>
        <w:b/>
      </w:rPr>
    </w:pPr>
    <w:r>
      <w:rPr>
        <w:b/>
      </w:rPr>
      <w:t>WORK &amp; WORTH: HOW MEN BALANCE AND DEFINE THEMSELVES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C73EC"/>
    <w:multiLevelType w:val="multilevel"/>
    <w:tmpl w:val="F84E8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AF7B0A"/>
    <w:multiLevelType w:val="multilevel"/>
    <w:tmpl w:val="1EE8E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FCC5B23"/>
    <w:multiLevelType w:val="multilevel"/>
    <w:tmpl w:val="16EA5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C11"/>
    <w:rsid w:val="002A2F7D"/>
    <w:rsid w:val="002D6C11"/>
    <w:rsid w:val="004B56D1"/>
    <w:rsid w:val="00A90EB6"/>
    <w:rsid w:val="00C777A6"/>
    <w:rsid w:val="00F069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6BE0D"/>
  <w15:docId w15:val="{E63458F0-DC05-4CF9-AC3B-F7109564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pp.box.com/s/9ytw9oyd9nnmun4omi4fmxryf1z5n6w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Alper</cp:lastModifiedBy>
  <cp:revision>3</cp:revision>
  <dcterms:created xsi:type="dcterms:W3CDTF">2021-11-02T18:10:00Z</dcterms:created>
  <dcterms:modified xsi:type="dcterms:W3CDTF">2022-05-09T02:13:00Z</dcterms:modified>
</cp:coreProperties>
</file>